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43" w:rsidRDefault="00BA08BA">
      <w:pPr>
        <w:pStyle w:val="a3"/>
        <w:spacing w:before="31" w:line="278" w:lineRule="auto"/>
        <w:ind w:left="2653" w:right="106" w:hanging="2135"/>
      </w:pPr>
      <w:r>
        <w:t>Перечень</w:t>
      </w:r>
      <w:r>
        <w:rPr>
          <w:spacing w:val="-5"/>
        </w:rPr>
        <w:t xml:space="preserve"> </w:t>
      </w:r>
      <w:r>
        <w:t>юридических</w:t>
      </w:r>
      <w:r>
        <w:rPr>
          <w:spacing w:val="-7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предпринимателей</w:t>
      </w:r>
      <w:r>
        <w:rPr>
          <w:spacing w:val="-6"/>
        </w:rPr>
        <w:t xml:space="preserve"> </w:t>
      </w:r>
      <w:r>
        <w:t>поставляющих</w:t>
      </w:r>
      <w:r>
        <w:rPr>
          <w:spacing w:val="-7"/>
        </w:rPr>
        <w:t xml:space="preserve"> </w:t>
      </w:r>
      <w:r>
        <w:t xml:space="preserve">пищевые продукты в МБДОУ Детский сад № </w:t>
      </w:r>
      <w:r w:rsidR="004A6257">
        <w:t>30</w:t>
      </w:r>
      <w:r>
        <w:rPr>
          <w:spacing w:val="40"/>
        </w:rPr>
        <w:t xml:space="preserve"> </w:t>
      </w:r>
      <w:r>
        <w:t>в 202</w:t>
      </w:r>
      <w:r w:rsidR="004A6257">
        <w:t xml:space="preserve">4 </w:t>
      </w:r>
      <w:r>
        <w:t>г.</w:t>
      </w:r>
    </w:p>
    <w:p w:rsidR="00D40B43" w:rsidRDefault="00D40B43">
      <w:pPr>
        <w:pStyle w:val="a3"/>
        <w:rPr>
          <w:sz w:val="20"/>
        </w:rPr>
      </w:pPr>
    </w:p>
    <w:p w:rsidR="00D40B43" w:rsidRDefault="00D40B43">
      <w:pPr>
        <w:pStyle w:val="a3"/>
        <w:rPr>
          <w:sz w:val="20"/>
        </w:rPr>
      </w:pPr>
    </w:p>
    <w:p w:rsidR="00D40B43" w:rsidRDefault="00D40B43">
      <w:pPr>
        <w:pStyle w:val="a3"/>
        <w:spacing w:before="12"/>
        <w:rPr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082"/>
      </w:tblGrid>
      <w:tr w:rsidR="00D40B43">
        <w:trPr>
          <w:trHeight w:val="505"/>
        </w:trPr>
        <w:tc>
          <w:tcPr>
            <w:tcW w:w="674" w:type="dxa"/>
          </w:tcPr>
          <w:p w:rsidR="00D40B43" w:rsidRDefault="00BA08BA">
            <w:pPr>
              <w:pStyle w:val="TableParagraph"/>
            </w:pPr>
            <w:r>
              <w:t>№</w:t>
            </w:r>
          </w:p>
          <w:p w:rsidR="00D40B43" w:rsidRDefault="00BA08BA">
            <w:pPr>
              <w:pStyle w:val="TableParagraph"/>
              <w:spacing w:before="1" w:line="238" w:lineRule="exact"/>
            </w:pPr>
            <w:proofErr w:type="spellStart"/>
            <w:proofErr w:type="gramStart"/>
            <w:r>
              <w:rPr>
                <w:spacing w:val="-5"/>
              </w:rPr>
              <w:t>п</w:t>
            </w:r>
            <w:proofErr w:type="spellEnd"/>
            <w:proofErr w:type="gramEnd"/>
            <w:r>
              <w:rPr>
                <w:spacing w:val="-5"/>
              </w:rPr>
              <w:t>/</w:t>
            </w:r>
            <w:proofErr w:type="spellStart"/>
            <w:r>
              <w:rPr>
                <w:spacing w:val="-5"/>
              </w:rPr>
              <w:t>п</w:t>
            </w:r>
            <w:proofErr w:type="spellEnd"/>
          </w:p>
        </w:tc>
        <w:tc>
          <w:tcPr>
            <w:tcW w:w="8082" w:type="dxa"/>
          </w:tcPr>
          <w:p w:rsidR="00D40B43" w:rsidRDefault="00BA08BA">
            <w:pPr>
              <w:pStyle w:val="TableParagraph"/>
              <w:ind w:left="3345" w:right="3336"/>
              <w:jc w:val="center"/>
            </w:pPr>
            <w:r>
              <w:rPr>
                <w:spacing w:val="-2"/>
              </w:rPr>
              <w:t>Наименование</w:t>
            </w:r>
          </w:p>
        </w:tc>
      </w:tr>
      <w:tr w:rsidR="00D40B43">
        <w:trPr>
          <w:trHeight w:val="505"/>
        </w:trPr>
        <w:tc>
          <w:tcPr>
            <w:tcW w:w="674" w:type="dxa"/>
          </w:tcPr>
          <w:p w:rsidR="00D40B43" w:rsidRDefault="00BA08BA">
            <w:pPr>
              <w:pStyle w:val="TableParagraph"/>
            </w:pPr>
            <w:r>
              <w:t>1</w:t>
            </w:r>
          </w:p>
        </w:tc>
        <w:tc>
          <w:tcPr>
            <w:tcW w:w="8082" w:type="dxa"/>
          </w:tcPr>
          <w:p w:rsidR="00D40B43" w:rsidRDefault="00BA08BA">
            <w:pPr>
              <w:pStyle w:val="TableParagraph"/>
              <w:ind w:left="108"/>
            </w:pPr>
            <w:r>
              <w:t>Общество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ограниченной</w:t>
            </w:r>
            <w:r>
              <w:rPr>
                <w:spacing w:val="-9"/>
              </w:rPr>
              <w:t xml:space="preserve"> </w:t>
            </w:r>
            <w:r>
              <w:t>ответственностью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Инкотек</w:t>
            </w:r>
            <w:proofErr w:type="spellEnd"/>
            <w:r>
              <w:rPr>
                <w:spacing w:val="-2"/>
              </w:rPr>
              <w:t>»</w:t>
            </w:r>
          </w:p>
        </w:tc>
      </w:tr>
      <w:tr w:rsidR="00D40B43">
        <w:trPr>
          <w:trHeight w:val="505"/>
        </w:trPr>
        <w:tc>
          <w:tcPr>
            <w:tcW w:w="674" w:type="dxa"/>
          </w:tcPr>
          <w:p w:rsidR="00D40B43" w:rsidRDefault="00BA08BA">
            <w:pPr>
              <w:pStyle w:val="TableParagraph"/>
            </w:pPr>
            <w:r>
              <w:t>2</w:t>
            </w:r>
          </w:p>
        </w:tc>
        <w:tc>
          <w:tcPr>
            <w:tcW w:w="8082" w:type="dxa"/>
          </w:tcPr>
          <w:p w:rsidR="00D40B43" w:rsidRDefault="00BA08BA">
            <w:pPr>
              <w:pStyle w:val="TableParagraph"/>
              <w:ind w:left="108"/>
            </w:pPr>
            <w:r>
              <w:t>Индивидуальный</w:t>
            </w:r>
            <w:r>
              <w:rPr>
                <w:spacing w:val="-11"/>
              </w:rPr>
              <w:t xml:space="preserve"> </w:t>
            </w:r>
            <w:r>
              <w:t>предприниматель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Бурдиловский</w:t>
            </w:r>
            <w:proofErr w:type="spellEnd"/>
            <w:r>
              <w:rPr>
                <w:spacing w:val="-12"/>
              </w:rPr>
              <w:t xml:space="preserve"> </w:t>
            </w:r>
            <w:r>
              <w:t>Юрий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Михайлович</w:t>
            </w:r>
          </w:p>
        </w:tc>
      </w:tr>
      <w:tr w:rsidR="00D40B43">
        <w:trPr>
          <w:trHeight w:val="506"/>
        </w:trPr>
        <w:tc>
          <w:tcPr>
            <w:tcW w:w="674" w:type="dxa"/>
          </w:tcPr>
          <w:p w:rsidR="00D40B43" w:rsidRDefault="00BA08BA">
            <w:pPr>
              <w:pStyle w:val="TableParagraph"/>
            </w:pPr>
            <w:r>
              <w:t>3</w:t>
            </w:r>
          </w:p>
        </w:tc>
        <w:tc>
          <w:tcPr>
            <w:tcW w:w="8082" w:type="dxa"/>
          </w:tcPr>
          <w:p w:rsidR="00D40B43" w:rsidRDefault="00BA08BA">
            <w:pPr>
              <w:pStyle w:val="TableParagraph"/>
              <w:ind w:left="108"/>
            </w:pPr>
            <w:r>
              <w:t>Общество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ограниченной</w:t>
            </w:r>
            <w:r>
              <w:rPr>
                <w:spacing w:val="-10"/>
              </w:rPr>
              <w:t xml:space="preserve"> </w:t>
            </w:r>
            <w:r>
              <w:t>ответственностью</w:t>
            </w:r>
            <w:r>
              <w:rPr>
                <w:spacing w:val="-9"/>
              </w:rPr>
              <w:t xml:space="preserve"> </w:t>
            </w:r>
            <w:r>
              <w:t>«Птицефабрика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Уссурийская»</w:t>
            </w:r>
          </w:p>
        </w:tc>
      </w:tr>
      <w:tr w:rsidR="00D40B43">
        <w:trPr>
          <w:trHeight w:val="506"/>
        </w:trPr>
        <w:tc>
          <w:tcPr>
            <w:tcW w:w="674" w:type="dxa"/>
          </w:tcPr>
          <w:p w:rsidR="00D40B43" w:rsidRDefault="00BA08BA">
            <w:pPr>
              <w:pStyle w:val="TableParagraph"/>
            </w:pPr>
            <w:r>
              <w:t>4</w:t>
            </w:r>
          </w:p>
        </w:tc>
        <w:tc>
          <w:tcPr>
            <w:tcW w:w="8082" w:type="dxa"/>
          </w:tcPr>
          <w:p w:rsidR="00D40B43" w:rsidRDefault="00BA08BA">
            <w:pPr>
              <w:pStyle w:val="TableParagraph"/>
              <w:ind w:left="108"/>
            </w:pPr>
            <w:r>
              <w:t>Индивидуальный</w:t>
            </w:r>
            <w:r>
              <w:rPr>
                <w:spacing w:val="-12"/>
              </w:rPr>
              <w:t xml:space="preserve"> </w:t>
            </w:r>
            <w:r>
              <w:t>предприниматель</w:t>
            </w:r>
            <w:r>
              <w:rPr>
                <w:spacing w:val="-10"/>
              </w:rPr>
              <w:t xml:space="preserve"> </w:t>
            </w:r>
            <w:r>
              <w:t>Агапов</w:t>
            </w:r>
            <w:r>
              <w:rPr>
                <w:spacing w:val="-11"/>
              </w:rPr>
              <w:t xml:space="preserve"> </w:t>
            </w:r>
            <w:r>
              <w:t>Сергей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Игоревич</w:t>
            </w:r>
          </w:p>
        </w:tc>
      </w:tr>
      <w:tr w:rsidR="00D40B43">
        <w:trPr>
          <w:trHeight w:val="760"/>
        </w:trPr>
        <w:tc>
          <w:tcPr>
            <w:tcW w:w="674" w:type="dxa"/>
          </w:tcPr>
          <w:p w:rsidR="00D40B43" w:rsidRDefault="00BA08BA">
            <w:pPr>
              <w:pStyle w:val="TableParagraph"/>
            </w:pPr>
            <w:r>
              <w:t>5</w:t>
            </w:r>
          </w:p>
        </w:tc>
        <w:tc>
          <w:tcPr>
            <w:tcW w:w="8082" w:type="dxa"/>
          </w:tcPr>
          <w:p w:rsidR="00D40B43" w:rsidRDefault="00BA08BA">
            <w:pPr>
              <w:pStyle w:val="TableParagraph"/>
              <w:spacing w:line="242" w:lineRule="auto"/>
              <w:ind w:left="108"/>
            </w:pPr>
            <w:r>
              <w:t>Общество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ограниченной</w:t>
            </w:r>
            <w:r>
              <w:rPr>
                <w:spacing w:val="-8"/>
              </w:rPr>
              <w:t xml:space="preserve"> </w:t>
            </w:r>
            <w:r>
              <w:t>ответственностью</w:t>
            </w:r>
            <w:r>
              <w:rPr>
                <w:spacing w:val="-8"/>
              </w:rPr>
              <w:t xml:space="preserve"> </w:t>
            </w:r>
            <w:r>
              <w:t>«Восточная</w:t>
            </w:r>
            <w:r>
              <w:rPr>
                <w:spacing w:val="-9"/>
              </w:rPr>
              <w:t xml:space="preserve"> </w:t>
            </w:r>
            <w:r>
              <w:t xml:space="preserve">Продовольственная </w:t>
            </w:r>
            <w:r>
              <w:rPr>
                <w:spacing w:val="-2"/>
              </w:rPr>
              <w:t>Компания»</w:t>
            </w:r>
          </w:p>
        </w:tc>
      </w:tr>
      <w:tr w:rsidR="00D40B43">
        <w:trPr>
          <w:trHeight w:val="503"/>
        </w:trPr>
        <w:tc>
          <w:tcPr>
            <w:tcW w:w="674" w:type="dxa"/>
          </w:tcPr>
          <w:p w:rsidR="00D40B43" w:rsidRDefault="00BA08BA">
            <w:pPr>
              <w:pStyle w:val="TableParagraph"/>
            </w:pPr>
            <w:r>
              <w:t>6</w:t>
            </w:r>
          </w:p>
        </w:tc>
        <w:tc>
          <w:tcPr>
            <w:tcW w:w="8082" w:type="dxa"/>
          </w:tcPr>
          <w:p w:rsidR="00D40B43" w:rsidRDefault="00BA08BA">
            <w:pPr>
              <w:pStyle w:val="TableParagraph"/>
              <w:ind w:left="108"/>
            </w:pPr>
            <w:r>
              <w:t>Индивидуальный</w:t>
            </w:r>
            <w:r>
              <w:rPr>
                <w:spacing w:val="-10"/>
              </w:rPr>
              <w:t xml:space="preserve"> </w:t>
            </w:r>
            <w:r>
              <w:t>предприниматель</w:t>
            </w:r>
            <w:r>
              <w:rPr>
                <w:spacing w:val="-10"/>
              </w:rPr>
              <w:t xml:space="preserve"> </w:t>
            </w:r>
            <w:r>
              <w:t>Светлов</w:t>
            </w:r>
            <w:r>
              <w:rPr>
                <w:spacing w:val="-10"/>
              </w:rPr>
              <w:t xml:space="preserve"> </w:t>
            </w:r>
            <w:r>
              <w:t>Сергей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Викторович</w:t>
            </w:r>
          </w:p>
        </w:tc>
      </w:tr>
      <w:tr w:rsidR="00D40B43">
        <w:trPr>
          <w:trHeight w:val="508"/>
        </w:trPr>
        <w:tc>
          <w:tcPr>
            <w:tcW w:w="674" w:type="dxa"/>
          </w:tcPr>
          <w:p w:rsidR="00D40B43" w:rsidRDefault="00BA08BA">
            <w:pPr>
              <w:pStyle w:val="TableParagraph"/>
              <w:spacing w:line="249" w:lineRule="exact"/>
            </w:pPr>
            <w:r>
              <w:t>7</w:t>
            </w:r>
          </w:p>
        </w:tc>
        <w:tc>
          <w:tcPr>
            <w:tcW w:w="8082" w:type="dxa"/>
          </w:tcPr>
          <w:p w:rsidR="00D40B43" w:rsidRDefault="00BA08BA">
            <w:pPr>
              <w:pStyle w:val="TableParagraph"/>
              <w:spacing w:line="249" w:lineRule="exact"/>
              <w:ind w:left="108"/>
            </w:pPr>
            <w:r>
              <w:t>Общество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ограниченной</w:t>
            </w:r>
            <w:r>
              <w:rPr>
                <w:spacing w:val="-9"/>
              </w:rPr>
              <w:t xml:space="preserve"> </w:t>
            </w:r>
            <w:r>
              <w:t>ответственностью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ПродСервис</w:t>
            </w:r>
            <w:proofErr w:type="spellEnd"/>
          </w:p>
        </w:tc>
      </w:tr>
    </w:tbl>
    <w:p w:rsidR="00BA08BA" w:rsidRDefault="00BA08BA"/>
    <w:sectPr w:rsidR="00BA08BA" w:rsidSect="00D40B43">
      <w:type w:val="continuous"/>
      <w:pgSz w:w="11910" w:h="16840"/>
      <w:pgMar w:top="1080" w:right="10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40B43"/>
    <w:rsid w:val="004A6257"/>
    <w:rsid w:val="00BA08BA"/>
    <w:rsid w:val="00D40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0B4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0B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0B43"/>
    <w:rPr>
      <w:rFonts w:ascii="Calibri" w:eastAsia="Calibri" w:hAnsi="Calibri" w:cs="Calibri"/>
      <w:b/>
      <w:bCs/>
    </w:rPr>
  </w:style>
  <w:style w:type="paragraph" w:styleId="a4">
    <w:name w:val="List Paragraph"/>
    <w:basedOn w:val="a"/>
    <w:uiPriority w:val="1"/>
    <w:qFormat/>
    <w:rsid w:val="00D40B43"/>
  </w:style>
  <w:style w:type="paragraph" w:customStyle="1" w:styleId="TableParagraph">
    <w:name w:val="Table Paragraph"/>
    <w:basedOn w:val="a"/>
    <w:uiPriority w:val="1"/>
    <w:qFormat/>
    <w:rsid w:val="00D40B43"/>
    <w:pPr>
      <w:spacing w:line="247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2024-11-28T03:14:00Z</dcterms:created>
  <dcterms:modified xsi:type="dcterms:W3CDTF">2024-11-28T03:15:00Z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2024-11-28T00:00:00Z</vt:filetime>
  </property>
  <property fmtid="{D5CDD505-2E9C-101B-9397-08002B2CF9AE}" pid="5" name="Producer">
    <vt:lpwstr>Microsoft® Word 2010</vt:lpwstr>
  </property>
</Properties>
</file>